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D4B4" w:themeColor="accent6" w:themeTint="66"/>
  <w:body>
    <w:tbl>
      <w:tblPr>
        <w:tblW w:w="0" w:type="auto"/>
        <w:tblLook w:val="01E0" w:firstRow="1" w:lastRow="1" w:firstColumn="1" w:lastColumn="1" w:noHBand="0" w:noVBand="0"/>
      </w:tblPr>
      <w:tblGrid>
        <w:gridCol w:w="3615"/>
        <w:gridCol w:w="6023"/>
      </w:tblGrid>
      <w:tr w:rsidR="006369E2" w:rsidRPr="00D03099" w:rsidTr="0019582E">
        <w:tc>
          <w:tcPr>
            <w:tcW w:w="3652" w:type="dxa"/>
          </w:tcPr>
          <w:p w:rsidR="00E335DF" w:rsidRPr="00756B7D" w:rsidRDefault="00E335DF" w:rsidP="00756B7D">
            <w:pPr>
              <w:jc w:val="center"/>
              <w:rPr>
                <w:color w:val="0070C0"/>
              </w:rPr>
            </w:pPr>
            <w:r w:rsidRPr="00756B7D">
              <w:rPr>
                <w:color w:val="0070C0"/>
                <w:lang w:val="pt-BR"/>
              </w:rPr>
              <w:t>TRƯỜNG THCS ÁI MỘ</w:t>
            </w:r>
          </w:p>
          <w:p w:rsidR="00E335DF" w:rsidRPr="00756B7D" w:rsidRDefault="00E335DF" w:rsidP="00E335DF">
            <w:pPr>
              <w:jc w:val="center"/>
              <w:rPr>
                <w:b/>
                <w:color w:val="0070C0"/>
                <w:sz w:val="28"/>
                <w:lang w:val="pt-BR"/>
              </w:rPr>
            </w:pPr>
            <w:r w:rsidRPr="00756B7D">
              <w:rPr>
                <w:b/>
                <w:bCs/>
                <w:color w:val="0070C0"/>
                <w:sz w:val="28"/>
                <w:lang w:val="pt-BR"/>
              </w:rPr>
              <w:t>THƯ VIỆN</w:t>
            </w:r>
          </w:p>
        </w:tc>
        <w:tc>
          <w:tcPr>
            <w:tcW w:w="6095" w:type="dxa"/>
          </w:tcPr>
          <w:p w:rsidR="00E335DF" w:rsidRPr="004C14B7" w:rsidRDefault="00E335DF" w:rsidP="00E335DF">
            <w:pPr>
              <w:jc w:val="center"/>
              <w:rPr>
                <w:b/>
                <w:color w:val="7030A0"/>
                <w:sz w:val="32"/>
                <w:lang w:val="pt-BR"/>
              </w:rPr>
            </w:pPr>
            <w:r w:rsidRPr="004C14B7">
              <w:rPr>
                <w:b/>
                <w:color w:val="7030A0"/>
                <w:sz w:val="32"/>
                <w:lang w:val="pt-BR"/>
              </w:rPr>
              <w:t xml:space="preserve">GIỚI THIỆU SÁCH THÁNG </w:t>
            </w:r>
            <w:r w:rsidR="00756B7D">
              <w:rPr>
                <w:b/>
                <w:color w:val="7030A0"/>
                <w:sz w:val="32"/>
                <w:lang w:val="pt-BR"/>
              </w:rPr>
              <w:t>0</w:t>
            </w:r>
            <w:r w:rsidR="004B4A27">
              <w:rPr>
                <w:b/>
                <w:color w:val="7030A0"/>
                <w:sz w:val="32"/>
                <w:lang w:val="pt-BR"/>
              </w:rPr>
              <w:t>7</w:t>
            </w:r>
            <w:r w:rsidR="006827F1">
              <w:rPr>
                <w:b/>
                <w:color w:val="7030A0"/>
                <w:sz w:val="32"/>
                <w:lang w:val="pt-BR"/>
              </w:rPr>
              <w:t>/2021</w:t>
            </w:r>
          </w:p>
          <w:p w:rsidR="00E335DF" w:rsidRPr="006369E2" w:rsidRDefault="006827F1" w:rsidP="00E354E8">
            <w:pPr>
              <w:jc w:val="center"/>
              <w:rPr>
                <w:b/>
                <w:color w:val="0070C0"/>
                <w:sz w:val="28"/>
                <w:lang w:val="pt-BR"/>
              </w:rPr>
            </w:pPr>
            <w:r>
              <w:rPr>
                <w:b/>
                <w:color w:val="7030A0"/>
                <w:sz w:val="32"/>
                <w:lang w:val="pt-BR"/>
              </w:rPr>
              <w:t>NĂM HỌC 2020 - 2021</w:t>
            </w:r>
          </w:p>
        </w:tc>
      </w:tr>
      <w:tr w:rsidR="006369E2" w:rsidRPr="00D03099" w:rsidTr="0019582E">
        <w:tc>
          <w:tcPr>
            <w:tcW w:w="3652" w:type="dxa"/>
          </w:tcPr>
          <w:p w:rsidR="00E335DF" w:rsidRPr="00756B7D" w:rsidRDefault="00E335DF" w:rsidP="00E335DF">
            <w:pPr>
              <w:jc w:val="both"/>
              <w:rPr>
                <w:color w:val="0070C0"/>
                <w:sz w:val="28"/>
                <w:lang w:val="pt-BR"/>
              </w:rPr>
            </w:pPr>
          </w:p>
        </w:tc>
        <w:tc>
          <w:tcPr>
            <w:tcW w:w="6095" w:type="dxa"/>
          </w:tcPr>
          <w:p w:rsidR="00E335DF" w:rsidRPr="006369E2" w:rsidRDefault="00E335DF" w:rsidP="00E335DF">
            <w:pPr>
              <w:jc w:val="both"/>
              <w:rPr>
                <w:b/>
                <w:color w:val="0070C0"/>
                <w:sz w:val="28"/>
                <w:lang w:val="pt-BR"/>
              </w:rPr>
            </w:pPr>
          </w:p>
        </w:tc>
      </w:tr>
    </w:tbl>
    <w:p w:rsidR="00E335DF" w:rsidRPr="004600D4" w:rsidRDefault="00E335DF" w:rsidP="00D03099">
      <w:pPr>
        <w:jc w:val="both"/>
        <w:rPr>
          <w:b/>
          <w:i/>
          <w:color w:val="00B050"/>
          <w:sz w:val="28"/>
          <w:lang w:val="pt-BR"/>
        </w:rPr>
      </w:pPr>
      <w:r w:rsidRPr="006369E2">
        <w:rPr>
          <w:color w:val="0070C0"/>
          <w:sz w:val="28"/>
          <w:lang w:val="pt-BR"/>
        </w:rPr>
        <w:t>Chủ đề:</w:t>
      </w:r>
      <w:r w:rsidRPr="006369E2">
        <w:rPr>
          <w:b/>
          <w:i/>
          <w:color w:val="0070C0"/>
          <w:sz w:val="28"/>
          <w:lang w:val="pt-BR"/>
        </w:rPr>
        <w:t xml:space="preserve"> </w:t>
      </w:r>
      <w:r w:rsidR="004600D4">
        <w:rPr>
          <w:b/>
          <w:i/>
          <w:color w:val="0070C0"/>
          <w:sz w:val="28"/>
          <w:lang w:val="pt-BR"/>
        </w:rPr>
        <w:tab/>
      </w:r>
      <w:r w:rsidR="005359EB">
        <w:rPr>
          <w:b/>
          <w:i/>
          <w:color w:val="0070C0"/>
          <w:sz w:val="28"/>
          <w:lang w:val="pt-BR"/>
        </w:rPr>
        <w:tab/>
      </w:r>
      <w:r w:rsidR="004B4A27">
        <w:rPr>
          <w:b/>
          <w:color w:val="00B050"/>
          <w:sz w:val="28"/>
          <w:lang w:val="pt-BR"/>
        </w:rPr>
        <w:t>Thương binh liệt s</w:t>
      </w:r>
      <w:r w:rsidR="005E04CC">
        <w:rPr>
          <w:b/>
          <w:color w:val="00B050"/>
          <w:sz w:val="28"/>
          <w:lang w:val="pt-BR"/>
        </w:rPr>
        <w:t>ỹ</w:t>
      </w:r>
    </w:p>
    <w:p w:rsidR="000D18F5" w:rsidRDefault="00E335DF" w:rsidP="00D03099">
      <w:pPr>
        <w:pStyle w:val="Heading1"/>
        <w:spacing w:before="0" w:beforeAutospacing="0" w:after="0" w:afterAutospacing="0"/>
        <w:textAlignment w:val="baseline"/>
        <w:rPr>
          <w:color w:val="00B050"/>
          <w:sz w:val="28"/>
          <w:lang w:val="pt-BR"/>
        </w:rPr>
      </w:pPr>
      <w:r w:rsidRPr="00E354E8">
        <w:rPr>
          <w:b w:val="0"/>
          <w:color w:val="0070C0"/>
          <w:sz w:val="28"/>
          <w:lang w:val="pt-BR"/>
        </w:rPr>
        <w:t>Tên sách:</w:t>
      </w:r>
      <w:r w:rsidRPr="00E354E8">
        <w:rPr>
          <w:i/>
          <w:color w:val="0070C0"/>
          <w:sz w:val="28"/>
          <w:lang w:val="pt-BR"/>
        </w:rPr>
        <w:t xml:space="preserve"> </w:t>
      </w:r>
      <w:r w:rsidR="004600D4" w:rsidRPr="00E354E8">
        <w:rPr>
          <w:i/>
          <w:color w:val="0070C0"/>
          <w:sz w:val="28"/>
          <w:lang w:val="pt-BR"/>
        </w:rPr>
        <w:tab/>
      </w:r>
      <w:r w:rsidR="005359EB" w:rsidRPr="00E354E8">
        <w:rPr>
          <w:i/>
          <w:color w:val="0070C0"/>
          <w:sz w:val="28"/>
          <w:lang w:val="pt-BR"/>
        </w:rPr>
        <w:tab/>
      </w:r>
      <w:r w:rsidR="004B4A27">
        <w:rPr>
          <w:color w:val="00B050"/>
          <w:sz w:val="27"/>
          <w:szCs w:val="27"/>
          <w:lang w:val="pt-BR"/>
        </w:rPr>
        <w:t xml:space="preserve">Mãi </w:t>
      </w:r>
      <w:r w:rsidR="00D832D4">
        <w:rPr>
          <w:color w:val="00B050"/>
          <w:sz w:val="27"/>
          <w:szCs w:val="27"/>
          <w:lang w:val="pt-BR"/>
        </w:rPr>
        <w:t>mãi tuổi hai mươi</w:t>
      </w:r>
    </w:p>
    <w:p w:rsidR="00D03099" w:rsidRPr="00D03099" w:rsidRDefault="00D832D4" w:rsidP="00D03099">
      <w:pPr>
        <w:pStyle w:val="Heading1"/>
        <w:spacing w:before="0" w:beforeAutospacing="0" w:after="0" w:afterAutospacing="0"/>
        <w:jc w:val="both"/>
        <w:textAlignment w:val="baseline"/>
        <w:rPr>
          <w:color w:val="00B050"/>
          <w:sz w:val="28"/>
          <w:szCs w:val="28"/>
          <w:lang w:val="pt-BR"/>
        </w:rPr>
      </w:pPr>
      <w:r>
        <w:rPr>
          <w:b w:val="0"/>
          <w:color w:val="0070C0"/>
          <w:sz w:val="28"/>
          <w:szCs w:val="28"/>
          <w:lang w:val="pt-BR"/>
        </w:rPr>
        <w:t>Tác giả</w:t>
      </w:r>
      <w:r w:rsidR="00D03099" w:rsidRPr="00D03099">
        <w:rPr>
          <w:b w:val="0"/>
          <w:color w:val="0070C0"/>
          <w:sz w:val="28"/>
          <w:szCs w:val="28"/>
          <w:lang w:val="pt-BR"/>
        </w:rPr>
        <w:t xml:space="preserve">: </w:t>
      </w:r>
      <w:r w:rsidR="00D03099">
        <w:rPr>
          <w:b w:val="0"/>
          <w:color w:val="0070C0"/>
          <w:sz w:val="28"/>
          <w:szCs w:val="28"/>
          <w:lang w:val="pt-BR"/>
        </w:rPr>
        <w:tab/>
      </w:r>
      <w:r w:rsidR="00D03099">
        <w:rPr>
          <w:b w:val="0"/>
          <w:color w:val="0070C0"/>
          <w:sz w:val="28"/>
          <w:szCs w:val="28"/>
          <w:lang w:val="pt-BR"/>
        </w:rPr>
        <w:tab/>
      </w:r>
      <w:r w:rsidR="00D03099" w:rsidRPr="00D03099">
        <w:rPr>
          <w:color w:val="00B050"/>
          <w:sz w:val="28"/>
          <w:szCs w:val="28"/>
          <w:lang w:val="pt-BR"/>
        </w:rPr>
        <w:t xml:space="preserve">Nguyễn </w:t>
      </w:r>
      <w:r>
        <w:rPr>
          <w:color w:val="00B050"/>
          <w:sz w:val="28"/>
          <w:szCs w:val="28"/>
          <w:lang w:val="pt-BR"/>
        </w:rPr>
        <w:t>Văn Thạc (Đặng Vương Hưng sưu tầm, biên soạn)</w:t>
      </w:r>
      <w:r w:rsidR="00D03099" w:rsidRPr="00D03099">
        <w:rPr>
          <w:color w:val="00B050"/>
          <w:sz w:val="28"/>
          <w:szCs w:val="28"/>
          <w:lang w:val="pt-BR"/>
        </w:rPr>
        <w:t xml:space="preserve"> </w:t>
      </w:r>
    </w:p>
    <w:p w:rsidR="00A96FB6" w:rsidRDefault="00A96FB6" w:rsidP="00D03099">
      <w:pPr>
        <w:pStyle w:val="Heading1"/>
        <w:spacing w:before="0" w:beforeAutospacing="0" w:after="0" w:afterAutospacing="0"/>
        <w:jc w:val="both"/>
        <w:textAlignment w:val="baseline"/>
        <w:rPr>
          <w:rFonts w:asciiTheme="majorHAnsi" w:hAnsiTheme="majorHAnsi" w:cstheme="majorHAnsi"/>
          <w:color w:val="00B050"/>
          <w:sz w:val="28"/>
          <w:lang w:val="pt-BR"/>
        </w:rPr>
      </w:pPr>
      <w:r w:rsidRPr="00756B7D">
        <w:rPr>
          <w:b w:val="0"/>
          <w:color w:val="0070C0"/>
          <w:sz w:val="28"/>
          <w:lang w:val="pt-BR"/>
        </w:rPr>
        <w:t>Nhà xuất bản</w:t>
      </w:r>
      <w:r>
        <w:rPr>
          <w:color w:val="0070C0"/>
          <w:sz w:val="28"/>
          <w:lang w:val="pt-BR"/>
        </w:rPr>
        <w:t xml:space="preserve">: </w:t>
      </w:r>
      <w:r w:rsidR="005359EB">
        <w:rPr>
          <w:color w:val="0070C0"/>
          <w:sz w:val="28"/>
          <w:lang w:val="pt-BR"/>
        </w:rPr>
        <w:tab/>
      </w:r>
      <w:r w:rsidR="00D832D4">
        <w:rPr>
          <w:rFonts w:asciiTheme="majorHAnsi" w:hAnsiTheme="majorHAnsi" w:cstheme="majorHAnsi"/>
          <w:color w:val="00B050"/>
          <w:sz w:val="28"/>
          <w:lang w:val="pt-BR"/>
        </w:rPr>
        <w:t>Thanh niên</w:t>
      </w:r>
    </w:p>
    <w:p w:rsidR="00EF6717" w:rsidRDefault="00EF6717" w:rsidP="005E04CC">
      <w:pPr>
        <w:shd w:val="clear" w:color="auto" w:fill="FBD4B4" w:themeFill="accent6" w:themeFillTint="66"/>
        <w:spacing w:line="276" w:lineRule="auto"/>
        <w:ind w:firstLine="567"/>
        <w:jc w:val="both"/>
        <w:textAlignment w:val="baseline"/>
        <w:rPr>
          <w:color w:val="0070C0"/>
          <w:sz w:val="27"/>
          <w:szCs w:val="27"/>
          <w:lang w:val="pt-BR"/>
        </w:rPr>
      </w:pPr>
      <w:r w:rsidRPr="00756B7D">
        <w:rPr>
          <w:color w:val="0070C0"/>
          <w:sz w:val="27"/>
          <w:szCs w:val="27"/>
          <w:lang w:val="pt-BR"/>
        </w:rPr>
        <w:t>Kính thưa các thầy cô giáo, thưa toàn th</w:t>
      </w:r>
      <w:r w:rsidR="009E1F62">
        <w:rPr>
          <w:color w:val="0070C0"/>
          <w:sz w:val="27"/>
          <w:szCs w:val="27"/>
          <w:lang w:val="pt-BR"/>
        </w:rPr>
        <w:t>ể</w:t>
      </w:r>
      <w:r w:rsidRPr="00756B7D">
        <w:rPr>
          <w:color w:val="0070C0"/>
          <w:sz w:val="27"/>
          <w:szCs w:val="27"/>
          <w:lang w:val="pt-BR"/>
        </w:rPr>
        <w:t xml:space="preserve"> các em học sinh thân mến!</w:t>
      </w:r>
    </w:p>
    <w:p w:rsidR="00AD1D49" w:rsidRDefault="00AD1D49" w:rsidP="005E04CC">
      <w:pPr>
        <w:shd w:val="clear" w:color="auto" w:fill="FBD4B4" w:themeFill="accent6" w:themeFillTint="66"/>
        <w:spacing w:line="276" w:lineRule="auto"/>
        <w:ind w:firstLine="567"/>
        <w:jc w:val="both"/>
        <w:textAlignment w:val="baseline"/>
        <w:rPr>
          <w:color w:val="0070C0"/>
          <w:sz w:val="27"/>
          <w:szCs w:val="27"/>
          <w:lang w:val="pt-BR"/>
        </w:rPr>
      </w:pPr>
      <w:r w:rsidRPr="00AD1D49">
        <w:rPr>
          <w:color w:val="0070C0"/>
          <w:sz w:val="27"/>
          <w:szCs w:val="27"/>
          <w:lang w:val="pt-BR"/>
        </w:rPr>
        <w:t>Có nhiều cuốn sách để lại ấn tượng thương nhớ trong lòng người đọc và cuốn sách “Mãi mãi tuổi hai mươi” của liệt sỹ Nguyễn Văn Thạc là một trong những cuốn sách như thế, cuốn sách đã chạm tới trái tim nhiều người và lấy đi nhiều</w:t>
      </w:r>
      <w:r w:rsidR="0065135E">
        <w:rPr>
          <w:color w:val="0070C0"/>
          <w:sz w:val="27"/>
          <w:szCs w:val="27"/>
          <w:lang w:val="pt-BR"/>
        </w:rPr>
        <w:t xml:space="preserve"> nước mắt của không ít độc giả</w:t>
      </w:r>
      <w:r>
        <w:rPr>
          <w:color w:val="0070C0"/>
          <w:sz w:val="27"/>
          <w:szCs w:val="27"/>
          <w:lang w:val="pt-BR"/>
        </w:rPr>
        <w:t xml:space="preserve"> b</w:t>
      </w:r>
      <w:r w:rsidRPr="00AD1D49">
        <w:rPr>
          <w:color w:val="0070C0"/>
          <w:sz w:val="27"/>
          <w:szCs w:val="27"/>
          <w:lang w:val="pt-BR"/>
        </w:rPr>
        <w:t>ởi sự chân thật và tình cảm chân thành, nỗi khát khao cống hiến những trăn trở suy nghĩ của tuổi ha</w:t>
      </w:r>
      <w:r>
        <w:rPr>
          <w:color w:val="0070C0"/>
          <w:sz w:val="27"/>
          <w:szCs w:val="27"/>
          <w:lang w:val="pt-BR"/>
        </w:rPr>
        <w:t xml:space="preserve">i mươi với bao ước mơ hoài bão </w:t>
      </w:r>
      <w:r w:rsidRPr="00AD1D49">
        <w:rPr>
          <w:color w:val="0070C0"/>
          <w:sz w:val="27"/>
          <w:szCs w:val="27"/>
          <w:lang w:val="pt-BR"/>
        </w:rPr>
        <w:t>mà liệt sỹ Nguyễn Văn Thạc gửi gắm vào cuốn nhật ký đã làm lay động lòng người chạm vào trái tim của người đọc.</w:t>
      </w:r>
    </w:p>
    <w:p w:rsidR="00AD1D49" w:rsidRDefault="00AD1D49" w:rsidP="00AD1D49">
      <w:pPr>
        <w:shd w:val="clear" w:color="auto" w:fill="FBD4B4" w:themeFill="accent6" w:themeFillTint="66"/>
        <w:spacing w:line="276" w:lineRule="auto"/>
        <w:ind w:firstLine="567"/>
        <w:jc w:val="both"/>
        <w:textAlignment w:val="baseline"/>
        <w:rPr>
          <w:color w:val="0070C0"/>
          <w:sz w:val="27"/>
          <w:szCs w:val="27"/>
          <w:lang w:val="pt-BR"/>
        </w:rPr>
      </w:pPr>
      <w:r w:rsidRPr="00AD1D49">
        <w:rPr>
          <w:color w:val="0070C0"/>
          <w:sz w:val="27"/>
          <w:szCs w:val="27"/>
          <w:lang w:val="pt-BR"/>
        </w:rPr>
        <w:t xml:space="preserve"> “Mãi mãi </w:t>
      </w:r>
      <w:r w:rsidR="00127487">
        <w:rPr>
          <w:color w:val="0070C0"/>
          <w:sz w:val="27"/>
          <w:szCs w:val="27"/>
          <w:lang w:val="pt-BR"/>
        </w:rPr>
        <w:t>tuổi</w:t>
      </w:r>
      <w:bookmarkStart w:id="0" w:name="_GoBack"/>
      <w:bookmarkEnd w:id="0"/>
      <w:r w:rsidRPr="00AD1D49">
        <w:rPr>
          <w:color w:val="0070C0"/>
          <w:sz w:val="27"/>
          <w:szCs w:val="27"/>
          <w:lang w:val="pt-BR"/>
        </w:rPr>
        <w:t xml:space="preserve"> hai mươi” là cuốn nhật ký thời chiến tranh kể về những câu chuyện trong quân ngũ của liệt sỹ Nguyễn Văn Thạc, những câu chuyện rất đỗi bình thường diễn ra hàng ngày nhưng dưới ngòi bút của Nguyễn Văn Thạc</w:t>
      </w:r>
      <w:r w:rsidR="0065135E">
        <w:rPr>
          <w:color w:val="0070C0"/>
          <w:sz w:val="27"/>
          <w:szCs w:val="27"/>
          <w:lang w:val="pt-BR"/>
        </w:rPr>
        <w:t>,</w:t>
      </w:r>
      <w:r w:rsidRPr="00AD1D49">
        <w:rPr>
          <w:color w:val="0070C0"/>
          <w:sz w:val="27"/>
          <w:szCs w:val="27"/>
          <w:lang w:val="pt-BR"/>
        </w:rPr>
        <w:t xml:space="preserve"> chàng sinh viên đã từng đạt giải nhất học sinh</w:t>
      </w:r>
      <w:r w:rsidR="0065135E">
        <w:rPr>
          <w:color w:val="0070C0"/>
          <w:sz w:val="27"/>
          <w:szCs w:val="27"/>
          <w:lang w:val="pt-BR"/>
        </w:rPr>
        <w:t xml:space="preserve"> giỏi văn lớp 10 toàn Miền Bắc </w:t>
      </w:r>
      <w:r w:rsidRPr="00AD1D49">
        <w:rPr>
          <w:color w:val="0070C0"/>
          <w:sz w:val="27"/>
          <w:szCs w:val="27"/>
          <w:lang w:val="pt-BR"/>
        </w:rPr>
        <w:t>trở nên sinh động đến lạ. Dưới ngòi bút của Thạc tất cả hình ảnh một vùng quê miền Bắc được tái hiện một cách thực tế nhẹ nhàng mà nên thơ, những câu chữ mộc mạc được viết ra nhưng vẫn lay động lòng người đến lạ</w:t>
      </w:r>
      <w:r>
        <w:rPr>
          <w:color w:val="0070C0"/>
          <w:sz w:val="27"/>
          <w:szCs w:val="27"/>
          <w:lang w:val="pt-BR"/>
        </w:rPr>
        <w:t xml:space="preserve"> để</w:t>
      </w:r>
      <w:r w:rsidRPr="00AD1D49">
        <w:rPr>
          <w:color w:val="0070C0"/>
          <w:sz w:val="27"/>
          <w:szCs w:val="27"/>
          <w:lang w:val="pt-BR"/>
        </w:rPr>
        <w:t xml:space="preserve"> thấy một tình yêu quê hương tha thiết </w:t>
      </w:r>
      <w:r>
        <w:rPr>
          <w:color w:val="0070C0"/>
          <w:sz w:val="27"/>
          <w:szCs w:val="27"/>
          <w:lang w:val="pt-BR"/>
        </w:rPr>
        <w:t>xen lẫn niềm tự hào của tác giả.</w:t>
      </w:r>
      <w:r w:rsidRPr="00AD1D49">
        <w:rPr>
          <w:color w:val="0070C0"/>
          <w:sz w:val="27"/>
          <w:szCs w:val="27"/>
          <w:lang w:val="pt-BR"/>
        </w:rPr>
        <w:t xml:space="preserve"> </w:t>
      </w:r>
      <w:r w:rsidR="0065135E">
        <w:rPr>
          <w:color w:val="0070C0"/>
          <w:sz w:val="27"/>
          <w:szCs w:val="27"/>
          <w:lang w:val="pt-BR"/>
        </w:rPr>
        <w:t>“</w:t>
      </w:r>
      <w:r w:rsidRPr="00AD1D49">
        <w:rPr>
          <w:color w:val="0070C0"/>
          <w:sz w:val="27"/>
          <w:szCs w:val="27"/>
          <w:lang w:val="pt-BR"/>
        </w:rPr>
        <w:t xml:space="preserve">Tự hào lắm khi được lang thang trên trên đất </w:t>
      </w:r>
      <w:r w:rsidR="0065135E">
        <w:rPr>
          <w:color w:val="0070C0"/>
          <w:sz w:val="27"/>
          <w:szCs w:val="27"/>
          <w:lang w:val="pt-BR"/>
        </w:rPr>
        <w:t>mẹ hiền này và bảo vệ nó, c</w:t>
      </w:r>
      <w:r w:rsidRPr="00AD1D49">
        <w:rPr>
          <w:color w:val="0070C0"/>
          <w:sz w:val="27"/>
          <w:szCs w:val="27"/>
          <w:lang w:val="pt-BR"/>
        </w:rPr>
        <w:t>òn ai hạnh phúc hơn ta nữa. Trang sách của cuộc đời chưa mở ra cho ta, nhưng mới ghé mắt n</w:t>
      </w:r>
      <w:r w:rsidR="0065135E">
        <w:rPr>
          <w:color w:val="0070C0"/>
          <w:sz w:val="27"/>
          <w:szCs w:val="27"/>
          <w:lang w:val="pt-BR"/>
        </w:rPr>
        <w:t>hìn, ta đã ngây ngất cả người...”</w:t>
      </w:r>
    </w:p>
    <w:p w:rsidR="00AD1D49" w:rsidRDefault="00AD1D49" w:rsidP="0065135E">
      <w:pPr>
        <w:shd w:val="clear" w:color="auto" w:fill="FBD4B4" w:themeFill="accent6" w:themeFillTint="66"/>
        <w:spacing w:line="276" w:lineRule="auto"/>
        <w:ind w:firstLine="567"/>
        <w:jc w:val="both"/>
        <w:textAlignment w:val="baseline"/>
        <w:rPr>
          <w:color w:val="0070C0"/>
          <w:sz w:val="27"/>
          <w:szCs w:val="27"/>
          <w:lang w:val="pt-BR"/>
        </w:rPr>
      </w:pPr>
      <w:r w:rsidRPr="00AD1D49">
        <w:rPr>
          <w:color w:val="0070C0"/>
          <w:sz w:val="27"/>
          <w:szCs w:val="27"/>
          <w:lang w:val="pt-BR"/>
        </w:rPr>
        <w:t>Mỗi chặng đường hành quân, hay mỗi lần dừng chân nghỉ lại đâu đó tác giả đã ghi chép lại một cách tỉ mỉ và cẩn thận xem đó là những cột mốc đánh dấu cuộc đời mình, tuổi hai mươi như một trang sách mở từng cánh cửa bước ra với cuộc đời thực tế. Dẫu đôi lúc còn chút bỡ ngỡ vì mất thăng bằng cũng phải thôi bởi “Mười mấy năm sống dưới bầu không khí thanh bình, mình chưa biết rằng, mình đã sống một đời cho cách mạng”.</w:t>
      </w:r>
    </w:p>
    <w:p w:rsidR="00AD1D49" w:rsidRDefault="00AD1D49" w:rsidP="0065135E">
      <w:pPr>
        <w:shd w:val="clear" w:color="auto" w:fill="FBD4B4" w:themeFill="accent6" w:themeFillTint="66"/>
        <w:spacing w:line="276" w:lineRule="auto"/>
        <w:ind w:firstLine="567"/>
        <w:jc w:val="both"/>
        <w:textAlignment w:val="baseline"/>
        <w:rPr>
          <w:color w:val="0070C0"/>
          <w:sz w:val="27"/>
          <w:szCs w:val="27"/>
          <w:lang w:val="pt-BR"/>
        </w:rPr>
      </w:pPr>
      <w:r w:rsidRPr="00AD1D49">
        <w:rPr>
          <w:color w:val="0070C0"/>
          <w:sz w:val="27"/>
          <w:szCs w:val="27"/>
          <w:lang w:val="pt-BR"/>
        </w:rPr>
        <w:t>Cuốn sách “Mãi mãi tuổi hai mươi” là những dòng nhật ký rất đỗi chân thật ghi lại một thời chiến tranh bom đạn ác liệt đánh dấu những bước chân hành quân của người lính qua những miền quê yêu dấu. Sự thật và tình cảm chân tình bao giờ cũng lắng đọng trong lòng người một cách trọn vẹn nhất mà chẳng cần những lời nói hoa mỹ phô trương.</w:t>
      </w:r>
    </w:p>
    <w:p w:rsidR="009B5201" w:rsidRPr="00EF6717" w:rsidRDefault="009B5201" w:rsidP="00E865AB">
      <w:pPr>
        <w:shd w:val="clear" w:color="auto" w:fill="FBD4B4" w:themeFill="accent6" w:themeFillTint="66"/>
        <w:spacing w:line="276" w:lineRule="auto"/>
        <w:jc w:val="both"/>
        <w:rPr>
          <w:rFonts w:ascii="Arial" w:hAnsi="Arial" w:cs="Arial"/>
          <w:color w:val="0070C0"/>
          <w:sz w:val="28"/>
          <w:szCs w:val="28"/>
          <w:lang w:val="pt-BR"/>
        </w:rPr>
      </w:pPr>
      <w:r w:rsidRPr="00EF6717">
        <w:rPr>
          <w:color w:val="0070C0"/>
          <w:sz w:val="28"/>
          <w:szCs w:val="28"/>
          <w:bdr w:val="none" w:sz="0" w:space="0" w:color="auto" w:frame="1"/>
          <w:lang w:val="pt-BR"/>
        </w:rPr>
        <w:t xml:space="preserve">Chúc các em học giỏi và hãy đến </w:t>
      </w:r>
      <w:r w:rsidR="009E1F62">
        <w:rPr>
          <w:color w:val="0070C0"/>
          <w:sz w:val="28"/>
          <w:szCs w:val="28"/>
          <w:bdr w:val="none" w:sz="0" w:space="0" w:color="auto" w:frame="1"/>
          <w:lang w:val="pt-BR"/>
        </w:rPr>
        <w:t>t</w:t>
      </w:r>
      <w:r w:rsidRPr="00EF6717">
        <w:rPr>
          <w:color w:val="0070C0"/>
          <w:sz w:val="28"/>
          <w:szCs w:val="28"/>
          <w:bdr w:val="none" w:sz="0" w:space="0" w:color="auto" w:frame="1"/>
          <w:lang w:val="pt-BR"/>
        </w:rPr>
        <w:t xml:space="preserve">hư </w:t>
      </w:r>
      <w:r w:rsidR="009E1F62">
        <w:rPr>
          <w:color w:val="0070C0"/>
          <w:sz w:val="28"/>
          <w:szCs w:val="28"/>
          <w:bdr w:val="none" w:sz="0" w:space="0" w:color="auto" w:frame="1"/>
          <w:lang w:val="pt-BR"/>
        </w:rPr>
        <w:t>v</w:t>
      </w:r>
      <w:r w:rsidRPr="00EF6717">
        <w:rPr>
          <w:color w:val="0070C0"/>
          <w:sz w:val="28"/>
          <w:szCs w:val="28"/>
          <w:bdr w:val="none" w:sz="0" w:space="0" w:color="auto" w:frame="1"/>
          <w:lang w:val="pt-BR"/>
        </w:rPr>
        <w:t xml:space="preserve">iện tìm đọc cuốn sách </w:t>
      </w:r>
      <w:r w:rsidR="004A5C90">
        <w:rPr>
          <w:color w:val="0070C0"/>
          <w:sz w:val="28"/>
          <w:szCs w:val="28"/>
          <w:bdr w:val="none" w:sz="0" w:space="0" w:color="auto" w:frame="1"/>
          <w:lang w:val="pt-BR"/>
        </w:rPr>
        <w:t>c</w:t>
      </w:r>
      <w:r w:rsidRPr="00EF6717">
        <w:rPr>
          <w:color w:val="0070C0"/>
          <w:sz w:val="28"/>
          <w:szCs w:val="28"/>
          <w:bdr w:val="none" w:sz="0" w:space="0" w:color="auto" w:frame="1"/>
          <w:lang w:val="pt-BR"/>
        </w:rPr>
        <w:t>ô vừa giới thiệu .!.</w:t>
      </w:r>
    </w:p>
    <w:tbl>
      <w:tblPr>
        <w:tblW w:w="0" w:type="auto"/>
        <w:tblLook w:val="04A0" w:firstRow="1" w:lastRow="0" w:firstColumn="1" w:lastColumn="0" w:noHBand="0" w:noVBand="1"/>
      </w:tblPr>
      <w:tblGrid>
        <w:gridCol w:w="4644"/>
        <w:gridCol w:w="4962"/>
      </w:tblGrid>
      <w:tr w:rsidR="006369E2" w:rsidRPr="006369E2" w:rsidTr="0019582E">
        <w:tc>
          <w:tcPr>
            <w:tcW w:w="4644" w:type="dxa"/>
          </w:tcPr>
          <w:p w:rsidR="00E335DF" w:rsidRPr="006369E2" w:rsidRDefault="00E335DF" w:rsidP="0011526F">
            <w:pPr>
              <w:jc w:val="center"/>
              <w:rPr>
                <w:b/>
                <w:color w:val="0070C0"/>
                <w:sz w:val="28"/>
                <w:lang w:val="pt-BR"/>
              </w:rPr>
            </w:pPr>
            <w:r w:rsidRPr="006369E2">
              <w:rPr>
                <w:b/>
                <w:color w:val="0070C0"/>
                <w:sz w:val="28"/>
                <w:lang w:val="pt-BR"/>
              </w:rPr>
              <w:t>DUYỆT CỦA BAN GIÁM HIỆU</w:t>
            </w:r>
          </w:p>
          <w:p w:rsidR="00E335DF" w:rsidRPr="006369E2" w:rsidRDefault="00E335DF" w:rsidP="0011526F">
            <w:pPr>
              <w:jc w:val="center"/>
              <w:rPr>
                <w:b/>
                <w:color w:val="0070C0"/>
                <w:sz w:val="28"/>
                <w:lang w:val="pt-BR"/>
              </w:rPr>
            </w:pPr>
            <w:r w:rsidRPr="006369E2">
              <w:rPr>
                <w:b/>
                <w:color w:val="0070C0"/>
                <w:sz w:val="28"/>
                <w:lang w:val="pt-BR"/>
              </w:rPr>
              <w:t>PHÓ HIỆU TRƯỞNG</w:t>
            </w:r>
          </w:p>
          <w:p w:rsidR="00E335DF" w:rsidRPr="006369E2" w:rsidRDefault="006369E2" w:rsidP="0011526F">
            <w:pPr>
              <w:jc w:val="center"/>
              <w:rPr>
                <w:i/>
                <w:color w:val="0070C0"/>
                <w:sz w:val="28"/>
                <w:lang w:val="pt-BR"/>
              </w:rPr>
            </w:pPr>
            <w:r w:rsidRPr="006369E2">
              <w:rPr>
                <w:i/>
                <w:color w:val="0070C0"/>
                <w:sz w:val="28"/>
                <w:lang w:val="pt-BR"/>
              </w:rPr>
              <w:t>(Đã ký)</w:t>
            </w:r>
          </w:p>
          <w:p w:rsidR="00E335DF" w:rsidRDefault="00E335DF" w:rsidP="0011526F">
            <w:pPr>
              <w:jc w:val="center"/>
              <w:rPr>
                <w:color w:val="0070C0"/>
                <w:sz w:val="28"/>
                <w:lang w:val="pt-BR"/>
              </w:rPr>
            </w:pPr>
          </w:p>
          <w:p w:rsidR="00D03099" w:rsidRDefault="00D03099" w:rsidP="0011526F">
            <w:pPr>
              <w:jc w:val="center"/>
              <w:rPr>
                <w:color w:val="0070C0"/>
                <w:sz w:val="28"/>
                <w:lang w:val="pt-BR"/>
              </w:rPr>
            </w:pPr>
          </w:p>
          <w:p w:rsidR="00D03099" w:rsidRPr="006369E2" w:rsidRDefault="00D03099" w:rsidP="0011526F">
            <w:pPr>
              <w:jc w:val="center"/>
              <w:rPr>
                <w:color w:val="0070C0"/>
                <w:sz w:val="28"/>
                <w:lang w:val="pt-BR"/>
              </w:rPr>
            </w:pPr>
          </w:p>
          <w:p w:rsidR="00E335DF" w:rsidRPr="006369E2" w:rsidRDefault="00E335DF" w:rsidP="0011526F">
            <w:pPr>
              <w:jc w:val="center"/>
              <w:rPr>
                <w:b/>
                <w:color w:val="0070C0"/>
                <w:sz w:val="28"/>
                <w:lang w:val="pt-BR"/>
              </w:rPr>
            </w:pPr>
            <w:r w:rsidRPr="006369E2">
              <w:rPr>
                <w:b/>
                <w:color w:val="0070C0"/>
                <w:sz w:val="28"/>
                <w:lang w:val="pt-BR"/>
              </w:rPr>
              <w:t>Ngô Thị Bích Liên</w:t>
            </w:r>
          </w:p>
        </w:tc>
        <w:tc>
          <w:tcPr>
            <w:tcW w:w="4962" w:type="dxa"/>
          </w:tcPr>
          <w:p w:rsidR="00E335DF" w:rsidRPr="006369E2" w:rsidRDefault="00E335DF" w:rsidP="0011526F">
            <w:pPr>
              <w:jc w:val="center"/>
              <w:rPr>
                <w:b/>
                <w:color w:val="0070C0"/>
                <w:sz w:val="28"/>
                <w:lang w:val="pt-BR"/>
              </w:rPr>
            </w:pPr>
          </w:p>
          <w:p w:rsidR="00E335DF" w:rsidRPr="006369E2" w:rsidRDefault="00E335DF" w:rsidP="0011526F">
            <w:pPr>
              <w:jc w:val="center"/>
              <w:rPr>
                <w:b/>
                <w:color w:val="0070C0"/>
                <w:sz w:val="28"/>
                <w:lang w:val="pt-BR"/>
              </w:rPr>
            </w:pPr>
            <w:r w:rsidRPr="006369E2">
              <w:rPr>
                <w:b/>
                <w:color w:val="0070C0"/>
                <w:sz w:val="28"/>
                <w:lang w:val="pt-BR"/>
              </w:rPr>
              <w:t>NV. THƯ VIỆN</w:t>
            </w:r>
          </w:p>
          <w:p w:rsidR="00E335DF" w:rsidRPr="006369E2" w:rsidRDefault="006369E2" w:rsidP="0011526F">
            <w:pPr>
              <w:jc w:val="center"/>
              <w:rPr>
                <w:i/>
                <w:color w:val="0070C0"/>
                <w:sz w:val="28"/>
                <w:lang w:val="pt-BR"/>
              </w:rPr>
            </w:pPr>
            <w:r w:rsidRPr="006369E2">
              <w:rPr>
                <w:i/>
                <w:color w:val="0070C0"/>
                <w:sz w:val="28"/>
                <w:lang w:val="pt-BR"/>
              </w:rPr>
              <w:t>(Đã ký)</w:t>
            </w:r>
          </w:p>
          <w:p w:rsidR="00E335DF" w:rsidRDefault="00E335DF" w:rsidP="0011526F">
            <w:pPr>
              <w:jc w:val="center"/>
              <w:rPr>
                <w:color w:val="0070C0"/>
                <w:sz w:val="28"/>
                <w:lang w:val="pt-BR"/>
              </w:rPr>
            </w:pPr>
          </w:p>
          <w:p w:rsidR="00D03099" w:rsidRDefault="00D03099" w:rsidP="0011526F">
            <w:pPr>
              <w:jc w:val="center"/>
              <w:rPr>
                <w:color w:val="0070C0"/>
                <w:sz w:val="28"/>
                <w:lang w:val="pt-BR"/>
              </w:rPr>
            </w:pPr>
          </w:p>
          <w:p w:rsidR="00D03099" w:rsidRPr="006369E2" w:rsidRDefault="00D03099" w:rsidP="0011526F">
            <w:pPr>
              <w:jc w:val="center"/>
              <w:rPr>
                <w:color w:val="0070C0"/>
                <w:sz w:val="28"/>
                <w:lang w:val="pt-BR"/>
              </w:rPr>
            </w:pPr>
          </w:p>
          <w:p w:rsidR="00E335DF" w:rsidRPr="006369E2" w:rsidRDefault="005E04CC" w:rsidP="0011526F">
            <w:pPr>
              <w:jc w:val="center"/>
              <w:rPr>
                <w:b/>
                <w:color w:val="0070C0"/>
                <w:sz w:val="28"/>
                <w:lang w:val="pt-BR"/>
              </w:rPr>
            </w:pPr>
            <w:r>
              <w:rPr>
                <w:b/>
                <w:color w:val="0070C0"/>
                <w:sz w:val="28"/>
                <w:lang w:val="pt-BR"/>
              </w:rPr>
              <w:t>Phạm Nhật Linh</w:t>
            </w:r>
          </w:p>
        </w:tc>
      </w:tr>
    </w:tbl>
    <w:p w:rsidR="006D7367" w:rsidRPr="006369E2" w:rsidRDefault="006D7367" w:rsidP="00E335DF">
      <w:pPr>
        <w:jc w:val="both"/>
        <w:rPr>
          <w:color w:val="0070C0"/>
          <w:sz w:val="28"/>
        </w:rPr>
      </w:pPr>
    </w:p>
    <w:sectPr w:rsidR="006D7367" w:rsidRPr="006369E2" w:rsidSect="0019582E">
      <w:pgSz w:w="11906" w:h="16838" w:code="9"/>
      <w:pgMar w:top="1134" w:right="1134"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B69C0"/>
    <w:multiLevelType w:val="multilevel"/>
    <w:tmpl w:val="5382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37"/>
    <w:rsid w:val="00021D36"/>
    <w:rsid w:val="000C512C"/>
    <w:rsid w:val="000D18F5"/>
    <w:rsid w:val="0011526F"/>
    <w:rsid w:val="00127487"/>
    <w:rsid w:val="0019582E"/>
    <w:rsid w:val="00201271"/>
    <w:rsid w:val="00314AC5"/>
    <w:rsid w:val="00342C79"/>
    <w:rsid w:val="003822A2"/>
    <w:rsid w:val="00387F98"/>
    <w:rsid w:val="0039083E"/>
    <w:rsid w:val="003E0950"/>
    <w:rsid w:val="003F2CBC"/>
    <w:rsid w:val="004600D4"/>
    <w:rsid w:val="00465171"/>
    <w:rsid w:val="00480737"/>
    <w:rsid w:val="004A5C90"/>
    <w:rsid w:val="004B4A27"/>
    <w:rsid w:val="004C14B7"/>
    <w:rsid w:val="004C1F31"/>
    <w:rsid w:val="00512AA7"/>
    <w:rsid w:val="00517384"/>
    <w:rsid w:val="005359EB"/>
    <w:rsid w:val="005620DB"/>
    <w:rsid w:val="005936C9"/>
    <w:rsid w:val="005E04CC"/>
    <w:rsid w:val="00623EE8"/>
    <w:rsid w:val="006369E2"/>
    <w:rsid w:val="0065135E"/>
    <w:rsid w:val="00672A3C"/>
    <w:rsid w:val="0067363D"/>
    <w:rsid w:val="006827F1"/>
    <w:rsid w:val="006C42FC"/>
    <w:rsid w:val="006D7367"/>
    <w:rsid w:val="006E0A50"/>
    <w:rsid w:val="006E7A89"/>
    <w:rsid w:val="007001FA"/>
    <w:rsid w:val="00756B7D"/>
    <w:rsid w:val="00825797"/>
    <w:rsid w:val="008541B8"/>
    <w:rsid w:val="00880A18"/>
    <w:rsid w:val="0088362F"/>
    <w:rsid w:val="009632F0"/>
    <w:rsid w:val="009B5201"/>
    <w:rsid w:val="009B6510"/>
    <w:rsid w:val="009B708E"/>
    <w:rsid w:val="009D1863"/>
    <w:rsid w:val="009E1F62"/>
    <w:rsid w:val="009E2506"/>
    <w:rsid w:val="00A96FB6"/>
    <w:rsid w:val="00AB08EA"/>
    <w:rsid w:val="00AD1D49"/>
    <w:rsid w:val="00AE2BBC"/>
    <w:rsid w:val="00B103C7"/>
    <w:rsid w:val="00B25119"/>
    <w:rsid w:val="00B34111"/>
    <w:rsid w:val="00B95237"/>
    <w:rsid w:val="00B955C8"/>
    <w:rsid w:val="00BF33AA"/>
    <w:rsid w:val="00C6561C"/>
    <w:rsid w:val="00C707C0"/>
    <w:rsid w:val="00CA6434"/>
    <w:rsid w:val="00CC2F6C"/>
    <w:rsid w:val="00D03099"/>
    <w:rsid w:val="00D13EE7"/>
    <w:rsid w:val="00D832D4"/>
    <w:rsid w:val="00DF0EBA"/>
    <w:rsid w:val="00E01105"/>
    <w:rsid w:val="00E335DF"/>
    <w:rsid w:val="00E354E8"/>
    <w:rsid w:val="00E865AB"/>
    <w:rsid w:val="00EF6717"/>
    <w:rsid w:val="00F063DA"/>
    <w:rsid w:val="00F559EB"/>
    <w:rsid w:val="00F84E41"/>
    <w:rsid w:val="00F8564A"/>
    <w:rsid w:val="00FA748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EA9C7-9E3D-45C2-A359-93515C82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styleId="Hyperlink">
    <w:name w:val="Hyperlink"/>
    <w:basedOn w:val="DefaultParagraphFont"/>
    <w:uiPriority w:val="99"/>
    <w:semiHidden/>
    <w:unhideWhenUsed/>
    <w:rsid w:val="00D03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19082261">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478307109">
      <w:bodyDiv w:val="1"/>
      <w:marLeft w:val="0"/>
      <w:marRight w:val="0"/>
      <w:marTop w:val="0"/>
      <w:marBottom w:val="0"/>
      <w:divBdr>
        <w:top w:val="none" w:sz="0" w:space="0" w:color="auto"/>
        <w:left w:val="none" w:sz="0" w:space="0" w:color="auto"/>
        <w:bottom w:val="none" w:sz="0" w:space="0" w:color="auto"/>
        <w:right w:val="none" w:sz="0" w:space="0" w:color="auto"/>
      </w:divBdr>
    </w:div>
    <w:div w:id="670840828">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243374782">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766802137">
      <w:bodyDiv w:val="1"/>
      <w:marLeft w:val="0"/>
      <w:marRight w:val="0"/>
      <w:marTop w:val="0"/>
      <w:marBottom w:val="0"/>
      <w:divBdr>
        <w:top w:val="none" w:sz="0" w:space="0" w:color="auto"/>
        <w:left w:val="none" w:sz="0" w:space="0" w:color="auto"/>
        <w:bottom w:val="none" w:sz="0" w:space="0" w:color="auto"/>
        <w:right w:val="none" w:sz="0" w:space="0" w:color="auto"/>
      </w:divBdr>
    </w:div>
    <w:div w:id="1835755547">
      <w:bodyDiv w:val="1"/>
      <w:marLeft w:val="0"/>
      <w:marRight w:val="0"/>
      <w:marTop w:val="0"/>
      <w:marBottom w:val="0"/>
      <w:divBdr>
        <w:top w:val="none" w:sz="0" w:space="0" w:color="auto"/>
        <w:left w:val="none" w:sz="0" w:space="0" w:color="auto"/>
        <w:bottom w:val="none" w:sz="0" w:space="0" w:color="auto"/>
        <w:right w:val="none" w:sz="0" w:space="0" w:color="auto"/>
      </w:divBdr>
      <w:divsChild>
        <w:div w:id="60470081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EFFC0-BB4E-42CD-8759-4FA797DC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PC_VP</cp:lastModifiedBy>
  <cp:revision>6</cp:revision>
  <dcterms:created xsi:type="dcterms:W3CDTF">2021-07-08T08:04:00Z</dcterms:created>
  <dcterms:modified xsi:type="dcterms:W3CDTF">2021-07-08T09:04:00Z</dcterms:modified>
</cp:coreProperties>
</file>